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533D" w14:textId="1DE071E8" w:rsidR="00AB564B" w:rsidRDefault="00AB564B" w:rsidP="00AB564B">
      <w:r w:rsidRPr="005F04D6">
        <w:rPr>
          <w:highlight w:val="yellow"/>
        </w:rPr>
        <w:t xml:space="preserve">SM Post 2 </w:t>
      </w:r>
      <w:r>
        <w:rPr>
          <w:highlight w:val="yellow"/>
        </w:rPr>
        <w:t>–</w:t>
      </w:r>
      <w:r w:rsidRPr="005F04D6">
        <w:rPr>
          <w:highlight w:val="yellow"/>
        </w:rPr>
        <w:t xml:space="preserve"> </w:t>
      </w:r>
      <w:r>
        <w:rPr>
          <w:highlight w:val="yellow"/>
        </w:rPr>
        <w:t xml:space="preserve">What is </w:t>
      </w:r>
      <w:r w:rsidRPr="005F04D6">
        <w:rPr>
          <w:highlight w:val="yellow"/>
        </w:rPr>
        <w:t>Consumption</w:t>
      </w:r>
      <w:r w:rsidRPr="00AB564B">
        <w:rPr>
          <w:highlight w:val="yellow"/>
        </w:rPr>
        <w:t>?</w:t>
      </w:r>
    </w:p>
    <w:p w14:paraId="332A145E" w14:textId="77777777" w:rsidR="00AB564B" w:rsidRDefault="00AB564B" w:rsidP="00AB564B">
      <w:r>
        <w:t>In our line of work, we frequently refer to energy “consumption.” But what exactly does that mean?</w:t>
      </w:r>
    </w:p>
    <w:p w14:paraId="705C1F61" w14:textId="77777777" w:rsidR="00AB564B" w:rsidRPr="00664653" w:rsidRDefault="00AB564B" w:rsidP="00AB564B">
      <w:r w:rsidRPr="00664653">
        <w:t xml:space="preserve">Consumption refers to the total amount of electricity used over a specific period. Unlike demand, which is about the rate of usage at a given moment, consumption </w:t>
      </w:r>
      <w:r>
        <w:t xml:space="preserve">(in kilowatt hours - kWh) </w:t>
      </w:r>
      <w:r w:rsidRPr="00664653">
        <w:t xml:space="preserve">is </w:t>
      </w:r>
      <w:proofErr w:type="gramStart"/>
      <w:r w:rsidRPr="00664653">
        <w:t>the cumulative</w:t>
      </w:r>
      <w:proofErr w:type="gramEnd"/>
      <w:r w:rsidRPr="00664653">
        <w:t xml:space="preserve"> usage over time.</w:t>
      </w:r>
    </w:p>
    <w:p w14:paraId="192CC626" w14:textId="77777777" w:rsidR="00AB564B" w:rsidRDefault="00AB564B" w:rsidP="00AB564B">
      <w:r>
        <w:rPr>
          <w:noProof/>
        </w:rPr>
        <w:drawing>
          <wp:anchor distT="0" distB="0" distL="114300" distR="114300" simplePos="0" relativeHeight="251659264" behindDoc="1" locked="0" layoutInCell="1" allowOverlap="1" wp14:anchorId="3B279FA7" wp14:editId="7A249AAA">
            <wp:simplePos x="0" y="0"/>
            <wp:positionH relativeFrom="column">
              <wp:posOffset>221615</wp:posOffset>
            </wp:positionH>
            <wp:positionV relativeFrom="paragraph">
              <wp:posOffset>1772920</wp:posOffset>
            </wp:positionV>
            <wp:extent cx="5414010" cy="4538980"/>
            <wp:effectExtent l="0" t="0" r="0" b="0"/>
            <wp:wrapTight wrapText="bothSides">
              <wp:wrapPolygon edited="0">
                <wp:start x="0" y="0"/>
                <wp:lineTo x="0" y="21485"/>
                <wp:lineTo x="21509" y="21485"/>
                <wp:lineTo x="21509" y="0"/>
                <wp:lineTo x="0" y="0"/>
              </wp:wrapPolygon>
            </wp:wrapTight>
            <wp:docPr id="1881222517" name="Picture 4" descr="A poster of a house with text and a picture of a hou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222517" name="Picture 4" descr="A poster of a house with text and a picture of a hous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4010" cy="4538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4653">
        <w:t xml:space="preserve">For example, if you run your air conditioner, lights, and appliances for several hours, your consumption is the sum of all the electricity </w:t>
      </w:r>
      <w:r>
        <w:t xml:space="preserve">(or kWh’s) </w:t>
      </w:r>
      <w:r w:rsidRPr="00664653">
        <w:t xml:space="preserve">those devices used during that period. </w:t>
      </w:r>
      <w:r w:rsidRPr="0034793F">
        <w:t xml:space="preserve">Below is an average breakdown of how most Americans </w:t>
      </w:r>
      <w:proofErr w:type="gramStart"/>
      <w:r w:rsidRPr="0034793F">
        <w:t>consume</w:t>
      </w:r>
      <w:proofErr w:type="gramEnd"/>
      <w:r w:rsidRPr="0034793F">
        <w:t xml:space="preserve"> their energy in a month.</w:t>
      </w:r>
      <w:r>
        <w:t xml:space="preserve"> </w:t>
      </w:r>
      <w:r w:rsidRPr="00664653">
        <w:t xml:space="preserve">By being mindful of your consumption patterns and adopting energy-efficient practices, you can </w:t>
      </w:r>
      <w:r>
        <w:t>reduce your energy consumption, lessen your electric bill, and ease the strain on the</w:t>
      </w:r>
      <w:r w:rsidRPr="00664653">
        <w:t xml:space="preserve"> electric grid.</w:t>
      </w:r>
      <w:r>
        <w:t xml:space="preserve"> It’s a win-win-win!</w:t>
      </w:r>
    </w:p>
    <w:p w14:paraId="65BA67A9" w14:textId="77777777" w:rsidR="00AB564B" w:rsidRPr="00CC2369" w:rsidRDefault="00AB564B" w:rsidP="00AB564B"/>
    <w:p w14:paraId="50CA780B" w14:textId="77777777" w:rsidR="00B34662" w:rsidRDefault="00B34662"/>
    <w:sectPr w:rsidR="00B346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64B"/>
    <w:rsid w:val="00850346"/>
    <w:rsid w:val="00AB4033"/>
    <w:rsid w:val="00AB564B"/>
    <w:rsid w:val="00B34662"/>
    <w:rsid w:val="00D9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CCFAC"/>
  <w15:chartTrackingRefBased/>
  <w15:docId w15:val="{C046ED77-7927-4509-B47F-51FD3F33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64B"/>
  </w:style>
  <w:style w:type="paragraph" w:styleId="Heading1">
    <w:name w:val="heading 1"/>
    <w:basedOn w:val="Normal"/>
    <w:next w:val="Normal"/>
    <w:link w:val="Heading1Char"/>
    <w:uiPriority w:val="9"/>
    <w:qFormat/>
    <w:rsid w:val="00AB5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6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6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6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6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6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6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6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6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56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6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6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6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709</Characters>
  <Application>Microsoft Office Word</Application>
  <DocSecurity>0</DocSecurity>
  <Lines>15</Lines>
  <Paragraphs>6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1</cp:revision>
  <dcterms:created xsi:type="dcterms:W3CDTF">2026-02-19T16:05:00Z</dcterms:created>
  <dcterms:modified xsi:type="dcterms:W3CDTF">2026-02-19T16:06:00Z</dcterms:modified>
</cp:coreProperties>
</file>